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8C1" w:rsidRDefault="002F78C1" w:rsidP="002F78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Документы, необходимые для поступления на обучение по программам среднего профессионального образования.</w:t>
      </w:r>
    </w:p>
    <w:p w:rsidR="002F78C1" w:rsidRDefault="002F78C1" w:rsidP="002F78C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78C1" w:rsidRPr="002F78C1" w:rsidRDefault="002F78C1" w:rsidP="002F78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78C1">
        <w:rPr>
          <w:rFonts w:ascii="Times New Roman" w:hAnsi="Times New Roman" w:cs="Times New Roman"/>
          <w:sz w:val="28"/>
          <w:szCs w:val="28"/>
        </w:rPr>
        <w:t>Документ об образовании (аттестат об основном общем образовании, аттестат о среднем общем образовании) оригинал, ксерокопия.</w:t>
      </w:r>
    </w:p>
    <w:p w:rsidR="002F78C1" w:rsidRDefault="002F78C1" w:rsidP="002F78C1">
      <w:pPr>
        <w:pStyle w:val="a3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(оригинал, ксерокопия)</w:t>
      </w:r>
    </w:p>
    <w:p w:rsidR="002F78C1" w:rsidRDefault="002F78C1" w:rsidP="002F78C1">
      <w:pPr>
        <w:pStyle w:val="a3"/>
        <w:numPr>
          <w:ilvl w:val="0"/>
          <w:numId w:val="1"/>
        </w:numPr>
        <w:spacing w:after="0"/>
        <w:ind w:hanging="29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Фотографии  3</w:t>
      </w:r>
      <w:proofErr w:type="gramEnd"/>
      <w:r>
        <w:rPr>
          <w:rFonts w:ascii="Times New Roman" w:hAnsi="Times New Roman" w:cs="Times New Roman"/>
          <w:sz w:val="28"/>
          <w:szCs w:val="28"/>
        </w:rPr>
        <w:t>х4 (4 шт.)</w:t>
      </w:r>
    </w:p>
    <w:p w:rsidR="002F78C1" w:rsidRDefault="002F78C1" w:rsidP="002F78C1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Медицинская справка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при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поступлении на специальности: </w:t>
      </w:r>
    </w:p>
    <w:p w:rsidR="002F78C1" w:rsidRDefault="002F78C1" w:rsidP="002F78C1">
      <w:pPr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Организация обслуживания в общественном питании;</w:t>
      </w:r>
    </w:p>
    <w:p w:rsidR="002F78C1" w:rsidRDefault="002F78C1" w:rsidP="002F78C1">
      <w:pPr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Технология продукции общественного питания;</w:t>
      </w:r>
    </w:p>
    <w:p w:rsidR="002F78C1" w:rsidRDefault="002F78C1" w:rsidP="002F78C1">
      <w:pPr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Дизайн (по отраслям);</w:t>
      </w:r>
    </w:p>
    <w:p w:rsidR="002F78C1" w:rsidRDefault="002F78C1" w:rsidP="002F78C1">
      <w:pPr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Технология хлеба, кондитерских и макаронных изделий;</w:t>
      </w:r>
    </w:p>
    <w:p w:rsidR="002F78C1" w:rsidRDefault="002F78C1" w:rsidP="002F78C1">
      <w:pPr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Конструирование, моделирование и технология швейных изделий;</w:t>
      </w:r>
    </w:p>
    <w:p w:rsidR="002F78C1" w:rsidRDefault="002F78C1" w:rsidP="002F78C1">
      <w:pPr>
        <w:spacing w:after="0" w:line="300" w:lineRule="atLeas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Товароведение и экспертиза качества потребительских товаров.</w:t>
      </w:r>
    </w:p>
    <w:p w:rsidR="002F78C1" w:rsidRDefault="002F78C1" w:rsidP="002F78C1">
      <w:pPr>
        <w:spacing w:after="0" w:line="300" w:lineRule="atLeast"/>
        <w:jc w:val="both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hAnsi="Times New Roman" w:cs="Times New Roman"/>
          <w:i/>
        </w:rPr>
        <w:t xml:space="preserve">(Основание: </w:t>
      </w:r>
      <w:r>
        <w:rPr>
          <w:rFonts w:ascii="Times New Roman" w:eastAsia="Times New Roman" w:hAnsi="Times New Roman" w:cs="Times New Roman"/>
          <w:bCs/>
          <w:i/>
          <w:lang w:eastAsia="ru-RU"/>
        </w:rPr>
        <w:t>Постановления Правительства РФ от 14 августа 2013 г. № 697 “Об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 служебного контракта по соответствующей должности или специальности”)</w:t>
      </w:r>
    </w:p>
    <w:p w:rsidR="00CA2422" w:rsidRDefault="00CA2422"/>
    <w:sectPr w:rsidR="00CA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1B9"/>
    <w:multiLevelType w:val="hybridMultilevel"/>
    <w:tmpl w:val="7A966A58"/>
    <w:lvl w:ilvl="0" w:tplc="1108A7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BF"/>
    <w:rsid w:val="002F78C1"/>
    <w:rsid w:val="00CA2422"/>
    <w:rsid w:val="00C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F188-D579-44EA-8990-D2E57225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8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3</cp:revision>
  <dcterms:created xsi:type="dcterms:W3CDTF">2015-06-25T08:26:00Z</dcterms:created>
  <dcterms:modified xsi:type="dcterms:W3CDTF">2015-06-25T08:26:00Z</dcterms:modified>
</cp:coreProperties>
</file>