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15" w:rsidRDefault="002E2515" w:rsidP="001B6ED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О ЖУРНАЛЕ</w:t>
      </w:r>
    </w:p>
    <w:p w:rsidR="00AD7854" w:rsidRDefault="00AD7854" w:rsidP="001B6ED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AD7854" w:rsidRDefault="00AD7854" w:rsidP="001B6ED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Сервис</w:t>
      </w:r>
      <w:r w:rsidRPr="00AD7854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и</w:t>
      </w:r>
      <w:r w:rsidRPr="00AD7854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технологии</w:t>
      </w:r>
      <w:r w:rsidRPr="00AD7854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>Service and technology</w:t>
      </w:r>
    </w:p>
    <w:p w:rsidR="00AD7854" w:rsidRPr="00AD7854" w:rsidRDefault="00AD7854" w:rsidP="001B6ED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</w:pPr>
    </w:p>
    <w:p w:rsidR="001B6ED3" w:rsidRDefault="00AD7854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«</w:t>
      </w:r>
      <w:r w:rsidR="001B6ED3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Сервис и технологии</w:t>
      </w:r>
      <w:r w:rsidR="00FA6B26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FA6B26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>Service</w:t>
      </w:r>
      <w:r w:rsidR="00FA6B26" w:rsidRPr="00FA6B26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FA6B26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>and</w:t>
      </w:r>
      <w:r w:rsidR="00FA6B26" w:rsidRPr="00FA6B26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FA6B26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n-US"/>
        </w:rPr>
        <w:t>technology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»</w:t>
      </w:r>
      <w:r w:rsidR="001B6ED3">
        <w:rPr>
          <w:rFonts w:ascii="Arial" w:hAnsi="Arial" w:cs="Arial"/>
          <w:color w:val="333333"/>
          <w:sz w:val="20"/>
          <w:szCs w:val="20"/>
        </w:rPr>
        <w:t xml:space="preserve"> – это периодическое научное издание, посвященное актуальным проблемам современных наук, основанное </w:t>
      </w:r>
      <w:r w:rsidR="00FA6B26">
        <w:rPr>
          <w:rFonts w:ascii="Arial" w:hAnsi="Arial" w:cs="Arial"/>
          <w:color w:val="333333"/>
          <w:sz w:val="20"/>
          <w:szCs w:val="20"/>
        </w:rPr>
        <w:t>1</w:t>
      </w:r>
      <w:r w:rsidR="001B6ED3">
        <w:rPr>
          <w:rFonts w:ascii="Arial" w:hAnsi="Arial" w:cs="Arial"/>
          <w:color w:val="333333"/>
          <w:sz w:val="20"/>
          <w:szCs w:val="20"/>
        </w:rPr>
        <w:t xml:space="preserve"> декабря 2020 года.</w:t>
      </w:r>
    </w:p>
    <w:p w:rsidR="00FA6B26" w:rsidRDefault="00FA6B26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FA6B26" w:rsidRDefault="001B6ED3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Журнал зарегистрирован Управлением Федеральной службы по надзору в сфере связи, информационных технологий и массовых коммуникаций Нижегородской области.</w:t>
      </w:r>
    </w:p>
    <w:p w:rsidR="001B6ED3" w:rsidRDefault="001B6ED3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Регистрационное свидетельство ПИ № ТУ 52-01307 от 29 декабря 2020 г.</w:t>
      </w:r>
    </w:p>
    <w:p w:rsidR="00FA6B26" w:rsidRDefault="00FA6B26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1B6ED3" w:rsidRDefault="001B6ED3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Издание внесено в международный реестр ISSN и ему присвоен международный стандартный номер серийных изданий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International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standard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serial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number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 2712-9659.</w:t>
      </w:r>
    </w:p>
    <w:p w:rsidR="00FA6B26" w:rsidRDefault="00FA6B26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FA6B26" w:rsidRDefault="00FA6B26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Наименование рубрик журнала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</w:p>
    <w:p w:rsidR="00FA6B26" w:rsidRPr="00771B82" w:rsidRDefault="00FA6B26" w:rsidP="00FA6B26">
      <w:pPr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5.2.3. Региональная и отраслевая экономика (экономические науки) </w:t>
      </w:r>
    </w:p>
    <w:p w:rsidR="00FA6B26" w:rsidRPr="00771B82" w:rsidRDefault="00FA6B26" w:rsidP="00FA6B26">
      <w:pPr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B82">
        <w:rPr>
          <w:rFonts w:ascii="Arial" w:hAnsi="Arial" w:cs="Arial"/>
          <w:color w:val="24272B"/>
          <w:sz w:val="20"/>
          <w:szCs w:val="20"/>
          <w:shd w:val="clear" w:color="auto" w:fill="FFFFFF"/>
        </w:rPr>
        <w:t>2.6.16. Технология производства изделий текстильной и легкой промышленности</w:t>
      </w:r>
      <w:r w:rsidRPr="00771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A6B26" w:rsidRPr="00771B82" w:rsidRDefault="00FA6B26" w:rsidP="00FA6B26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71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5.8.2. Теория и методика обучения и воспитания (по областям и уровням образования) (педагогические науки)</w:t>
      </w:r>
    </w:p>
    <w:p w:rsidR="00FA6B26" w:rsidRDefault="00FA6B26" w:rsidP="00FA6B26">
      <w:pPr>
        <w:spacing w:after="0" w:line="288" w:lineRule="auto"/>
        <w:rPr>
          <w:rFonts w:ascii="Arial" w:hAnsi="Arial" w:cs="Arial"/>
          <w:color w:val="24272B"/>
          <w:sz w:val="20"/>
          <w:szCs w:val="20"/>
          <w:shd w:val="clear" w:color="auto" w:fill="FFFFFF"/>
        </w:rPr>
      </w:pPr>
      <w:r w:rsidRPr="00771B82">
        <w:rPr>
          <w:rFonts w:ascii="Arial" w:hAnsi="Arial" w:cs="Arial"/>
          <w:color w:val="24272B"/>
          <w:sz w:val="20"/>
          <w:szCs w:val="20"/>
          <w:shd w:val="clear" w:color="auto" w:fill="FFFFFF"/>
        </w:rPr>
        <w:t>4.3.3. Пищевые системы</w:t>
      </w:r>
      <w:bookmarkStart w:id="0" w:name="_GoBack"/>
      <w:bookmarkEnd w:id="0"/>
    </w:p>
    <w:p w:rsidR="00FA6B26" w:rsidRPr="00771B82" w:rsidRDefault="00FA6B26" w:rsidP="00FA6B26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6ED3" w:rsidRDefault="001B6ED3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Формат издания – А5.</w:t>
      </w:r>
    </w:p>
    <w:p w:rsidR="001B6ED3" w:rsidRDefault="001B6ED3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Периодичность – 4 раза в год (ежеквартально).</w:t>
      </w:r>
    </w:p>
    <w:p w:rsidR="00FA6B26" w:rsidRDefault="00FA6B26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AD7854" w:rsidRDefault="001B6ED3" w:rsidP="00FA6B2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AD7854">
        <w:rPr>
          <w:rFonts w:ascii="Arial" w:hAnsi="Arial" w:cs="Arial"/>
          <w:b/>
          <w:color w:val="333333"/>
          <w:sz w:val="20"/>
          <w:szCs w:val="20"/>
        </w:rPr>
        <w:t>Учредителем</w:t>
      </w:r>
      <w:r>
        <w:rPr>
          <w:rFonts w:ascii="Arial" w:hAnsi="Arial" w:cs="Arial"/>
          <w:color w:val="333333"/>
          <w:sz w:val="20"/>
          <w:szCs w:val="20"/>
        </w:rPr>
        <w:t xml:space="preserve"> журнала является Государственное бюджетное образовательное учреждение высшег</w:t>
      </w:r>
      <w:r w:rsidR="00AD7854">
        <w:rPr>
          <w:rFonts w:ascii="Arial" w:hAnsi="Arial" w:cs="Arial"/>
          <w:color w:val="333333"/>
          <w:sz w:val="20"/>
          <w:szCs w:val="20"/>
        </w:rPr>
        <w:t xml:space="preserve">о профессионального образования </w:t>
      </w:r>
      <w:hyperlink r:id="rId4" w:history="1">
        <w:r w:rsidR="00AD7854" w:rsidRPr="00AD7854">
          <w:rPr>
            <w:rStyle w:val="a4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«Нижегородский государственный инженерно-экономический университет»</w:t>
        </w:r>
      </w:hyperlink>
      <w:r w:rsidR="00AD785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(606340, Российская Федерация, Нижегородская область, г. </w:t>
      </w:r>
      <w:proofErr w:type="spellStart"/>
      <w:r w:rsidR="00AD7854">
        <w:rPr>
          <w:rFonts w:ascii="Arial" w:hAnsi="Arial" w:cs="Arial"/>
          <w:color w:val="333333"/>
          <w:sz w:val="20"/>
          <w:szCs w:val="20"/>
          <w:shd w:val="clear" w:color="auto" w:fill="FFFFFF"/>
        </w:rPr>
        <w:t>Княгинино</w:t>
      </w:r>
      <w:proofErr w:type="spellEnd"/>
      <w:r w:rsidR="00AD7854">
        <w:rPr>
          <w:rFonts w:ascii="Arial" w:hAnsi="Arial" w:cs="Arial"/>
          <w:color w:val="333333"/>
          <w:sz w:val="20"/>
          <w:szCs w:val="20"/>
          <w:shd w:val="clear" w:color="auto" w:fill="FFFFFF"/>
        </w:rPr>
        <w:t>, ул. Октябрьская, д. 22).</w:t>
      </w:r>
    </w:p>
    <w:p w:rsidR="00AD7854" w:rsidRDefault="00AD7854" w:rsidP="00FA6B26">
      <w:pPr>
        <w:shd w:val="clear" w:color="auto" w:fill="FFFFFF"/>
        <w:spacing w:after="0" w:line="288" w:lineRule="auto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AD7854" w:rsidRPr="00AD7854" w:rsidRDefault="00AD7854" w:rsidP="00FA6B2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785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Адрес редакции: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603062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Российская Федера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ция, Нижегородская область, г. Нижний Новгород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ул.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Горная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д.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К1 Институт пищевых технологий и дизайна – филиал 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ГБОУ ВО НГИЭУ. Редакция журнала «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Сервис и технологии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AD7854" w:rsidRDefault="00AD7854" w:rsidP="00FA6B26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Петушкова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Ольга Николаевна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ответственный редактор, начальник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Медиацентра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ИПТД - филиала ГБОУ ВО НГИЭУ.</w:t>
      </w:r>
    </w:p>
    <w:p w:rsidR="00AD7854" w:rsidRDefault="00AD7854" w:rsidP="00FA6B26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785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Адреса электронной почты: 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service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and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technology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@</w:t>
      </w:r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mail.ru – редакция журнала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AD7854" w:rsidRPr="00AD7854" w:rsidRDefault="00AD7854" w:rsidP="00FA6B26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Pr="00AD7854">
          <w:rPr>
            <w:rStyle w:val="a4"/>
            <w:rFonts w:ascii="Arial" w:eastAsia="Times New Roman" w:hAnsi="Arial" w:cs="Arial"/>
            <w:color w:val="auto"/>
            <w:sz w:val="20"/>
            <w:szCs w:val="20"/>
            <w:u w:val="none"/>
            <w:lang w:val="en-US" w:eastAsia="ru-RU"/>
          </w:rPr>
          <w:t>petushkovaiptd</w:t>
        </w:r>
        <w:r w:rsidRPr="00AD7854">
          <w:rPr>
            <w:rStyle w:val="a4"/>
            <w:rFonts w:ascii="Arial" w:eastAsia="Times New Roman" w:hAnsi="Arial" w:cs="Arial"/>
            <w:color w:val="auto"/>
            <w:sz w:val="20"/>
            <w:szCs w:val="20"/>
            <w:u w:val="none"/>
            <w:lang w:eastAsia="ru-RU"/>
          </w:rPr>
          <w:t>@</w:t>
        </w:r>
        <w:r w:rsidRPr="00AD7854">
          <w:rPr>
            <w:rStyle w:val="a4"/>
            <w:rFonts w:ascii="Arial" w:eastAsia="Times New Roman" w:hAnsi="Arial" w:cs="Arial"/>
            <w:color w:val="auto"/>
            <w:sz w:val="20"/>
            <w:szCs w:val="20"/>
            <w:u w:val="none"/>
            <w:lang w:val="en-US" w:eastAsia="ru-RU"/>
          </w:rPr>
          <w:t>gmail</w:t>
        </w:r>
        <w:r w:rsidRPr="00AD7854">
          <w:rPr>
            <w:rStyle w:val="a4"/>
            <w:rFonts w:ascii="Arial" w:eastAsia="Times New Roman" w:hAnsi="Arial" w:cs="Arial"/>
            <w:color w:val="auto"/>
            <w:sz w:val="20"/>
            <w:szCs w:val="20"/>
            <w:u w:val="none"/>
            <w:lang w:eastAsia="ru-RU"/>
          </w:rPr>
          <w:t>.</w:t>
        </w:r>
        <w:r w:rsidRPr="00AD7854">
          <w:rPr>
            <w:rStyle w:val="a4"/>
            <w:rFonts w:ascii="Arial" w:eastAsia="Times New Roman" w:hAnsi="Arial" w:cs="Arial"/>
            <w:color w:val="auto"/>
            <w:sz w:val="20"/>
            <w:szCs w:val="20"/>
            <w:u w:val="none"/>
            <w:lang w:val="en-US" w:eastAsia="ru-RU"/>
          </w:rPr>
          <w:t>com</w:t>
        </w:r>
      </w:hyperlink>
      <w:r w:rsidRPr="00AD78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ответственный редактор.</w:t>
      </w:r>
    </w:p>
    <w:p w:rsidR="00AD7854" w:rsidRPr="00AD7854" w:rsidRDefault="00AD7854" w:rsidP="00AD785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D7854" w:rsidRPr="00AD7854" w:rsidRDefault="00AD7854" w:rsidP="001B6ED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0C5390"/>
          <w:sz w:val="20"/>
          <w:szCs w:val="20"/>
          <w:bdr w:val="none" w:sz="0" w:space="0" w:color="auto" w:frame="1"/>
        </w:rPr>
      </w:pPr>
    </w:p>
    <w:p w:rsidR="001B6ED3" w:rsidRDefault="001B6ED3" w:rsidP="001B6ED3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BF3A0A" w:rsidRDefault="00BF3A0A"/>
    <w:sectPr w:rsidR="00BF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5D"/>
    <w:rsid w:val="001B6ED3"/>
    <w:rsid w:val="002E2515"/>
    <w:rsid w:val="00AD7854"/>
    <w:rsid w:val="00B16FB9"/>
    <w:rsid w:val="00BF3A0A"/>
    <w:rsid w:val="00D7295D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1E75-CC23-454B-8E0D-BBBCCF9C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ED3"/>
    <w:rPr>
      <w:color w:val="0000FF"/>
      <w:u w:val="single"/>
    </w:rPr>
  </w:style>
  <w:style w:type="character" w:styleId="a5">
    <w:name w:val="Strong"/>
    <w:basedOn w:val="a0"/>
    <w:uiPriority w:val="22"/>
    <w:qFormat/>
    <w:rsid w:val="00AD7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ushkovaiptd@gmail.com" TargetMode="External"/><Relationship Id="rId4" Type="http://schemas.openxmlformats.org/officeDocument/2006/relationships/hyperlink" Target="http://ngi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2024-09-11T06:27:00Z</dcterms:created>
  <dcterms:modified xsi:type="dcterms:W3CDTF">2024-09-13T13:16:00Z</dcterms:modified>
</cp:coreProperties>
</file>